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83" w:type="dxa"/>
        <w:tblLook w:val="00A0"/>
      </w:tblPr>
      <w:tblGrid>
        <w:gridCol w:w="8897"/>
        <w:gridCol w:w="4786"/>
      </w:tblGrid>
      <w:tr w:rsidR="00574ECA" w:rsidRPr="00D74897" w:rsidTr="00125E59">
        <w:tc>
          <w:tcPr>
            <w:tcW w:w="8897" w:type="dxa"/>
          </w:tcPr>
          <w:p w:rsidR="00125E59" w:rsidRDefault="00125E59" w:rsidP="00125E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E18"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F94E18">
              <w:rPr>
                <w:rFonts w:ascii="Times New Roman" w:hAnsi="Times New Roman"/>
                <w:sz w:val="24"/>
                <w:szCs w:val="24"/>
              </w:rPr>
              <w:t>МИНИСТЕРСТВА ЗДРАВООХРАНЕНИЯ РОССИЙСКОЙ ФЕДЕРАЦИИ</w:t>
            </w:r>
          </w:p>
          <w:p w:rsidR="00125E59" w:rsidRDefault="00125E59" w:rsidP="00125E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Pr="00F94E18" w:rsidRDefault="00125E59" w:rsidP="00125E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E18">
              <w:rPr>
                <w:rFonts w:ascii="Times New Roman" w:hAnsi="Times New Roman"/>
                <w:sz w:val="24"/>
                <w:szCs w:val="24"/>
              </w:rPr>
              <w:t>КАФЕДРА ТЕРАПИИ И КЛИНИЧЕСКОЙ ФАРМАКОЛОГИИ ИДПО</w:t>
            </w:r>
          </w:p>
          <w:p w:rsidR="00125E59" w:rsidRPr="00F94E18" w:rsidRDefault="00125E59" w:rsidP="00125E5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Pr="00D3416C" w:rsidRDefault="00125E59" w:rsidP="00125E59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16C">
              <w:rPr>
                <w:rFonts w:ascii="Times New Roman" w:hAnsi="Times New Roman"/>
                <w:b/>
                <w:sz w:val="24"/>
                <w:szCs w:val="24"/>
              </w:rPr>
              <w:t xml:space="preserve">МЕТОДИЧЕСКИЕ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УКАЗАНИЯ</w:t>
            </w:r>
          </w:p>
          <w:p w:rsidR="00125E59" w:rsidRPr="00D3416C" w:rsidRDefault="00125E59" w:rsidP="00125E59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416C">
              <w:rPr>
                <w:rFonts w:ascii="Times New Roman" w:hAnsi="Times New Roman"/>
                <w:b/>
                <w:sz w:val="24"/>
                <w:szCs w:val="24"/>
              </w:rPr>
              <w:t>К СЕМИНАРСКИМ ЗАНЯТИЯМ ДЛЯ ОРДИНАТОРОВ</w:t>
            </w:r>
          </w:p>
          <w:p w:rsidR="00125E59" w:rsidRPr="00D3416C" w:rsidRDefault="00125E59" w:rsidP="00125E59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25E59" w:rsidRPr="00D3416C" w:rsidRDefault="00125E59" w:rsidP="00125E59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D3416C">
              <w:rPr>
                <w:rFonts w:ascii="Times New Roman" w:hAnsi="Times New Roman"/>
                <w:sz w:val="24"/>
                <w:szCs w:val="24"/>
              </w:rPr>
              <w:t>Специальность 31.08.37 «Клиническая фармакология»</w:t>
            </w:r>
          </w:p>
          <w:p w:rsidR="00125E59" w:rsidRPr="00D3416C" w:rsidRDefault="00125E59" w:rsidP="00125E59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D3416C">
              <w:rPr>
                <w:rFonts w:ascii="Times New Roman" w:hAnsi="Times New Roman"/>
                <w:sz w:val="24"/>
                <w:szCs w:val="24"/>
              </w:rPr>
              <w:t xml:space="preserve">Курс </w:t>
            </w:r>
            <w:r w:rsidRPr="00D3416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3416C">
              <w:rPr>
                <w:rFonts w:ascii="Times New Roman" w:hAnsi="Times New Roman"/>
                <w:sz w:val="24"/>
                <w:szCs w:val="24"/>
              </w:rPr>
              <w:t>-</w:t>
            </w:r>
            <w:r w:rsidRPr="00D3416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  <w:p w:rsidR="00125E59" w:rsidRPr="00D3416C" w:rsidRDefault="00125E59" w:rsidP="00125E59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D3416C">
              <w:rPr>
                <w:rFonts w:ascii="Times New Roman" w:hAnsi="Times New Roman"/>
                <w:sz w:val="24"/>
                <w:szCs w:val="24"/>
              </w:rPr>
              <w:t>Семестр: 1,2,3,4</w:t>
            </w:r>
          </w:p>
          <w:p w:rsidR="00125E59" w:rsidRPr="00D3416C" w:rsidRDefault="00125E59" w:rsidP="00125E59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D3416C">
              <w:rPr>
                <w:rFonts w:ascii="Times New Roman" w:hAnsi="Times New Roman"/>
                <w:sz w:val="24"/>
                <w:szCs w:val="24"/>
              </w:rPr>
              <w:t>Количество часов: по учебному плану</w:t>
            </w:r>
          </w:p>
          <w:p w:rsidR="00125E59" w:rsidRPr="00D3416C" w:rsidRDefault="00125E59" w:rsidP="00125E59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Pr="00D3416C" w:rsidRDefault="00125E59" w:rsidP="00125E59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Pr="00D3416C" w:rsidRDefault="00125E59" w:rsidP="00125E59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Pr="00D3416C" w:rsidRDefault="00125E59" w:rsidP="00125E59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Pr="00D3416C" w:rsidRDefault="00125E59" w:rsidP="00125E59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Pr="00D3416C" w:rsidRDefault="00125E59" w:rsidP="00125E59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Pr="00D3416C" w:rsidRDefault="00125E59" w:rsidP="00125E59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Default="00125E59" w:rsidP="00125E5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5E59" w:rsidRPr="00D3416C" w:rsidRDefault="00125E59" w:rsidP="00125E59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574ECA" w:rsidRDefault="00574ECA" w:rsidP="00125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Default="00125E59" w:rsidP="00125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Default="00125E59" w:rsidP="00125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Default="00125E59" w:rsidP="00125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Default="00125E59" w:rsidP="00125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Default="00125E59" w:rsidP="00125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E59" w:rsidRPr="00D74897" w:rsidRDefault="00125E59" w:rsidP="00125E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74ECA" w:rsidRPr="00D74897" w:rsidRDefault="00574ECA" w:rsidP="00255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ECA" w:rsidRPr="00D74897" w:rsidTr="00125E59">
        <w:tc>
          <w:tcPr>
            <w:tcW w:w="8897" w:type="dxa"/>
          </w:tcPr>
          <w:p w:rsidR="00574ECA" w:rsidRPr="00D74897" w:rsidRDefault="00574ECA" w:rsidP="00125E59">
            <w:pPr>
              <w:tabs>
                <w:tab w:val="left" w:pos="5812"/>
                <w:tab w:val="left" w:pos="6804"/>
                <w:tab w:val="left" w:pos="8080"/>
                <w:tab w:val="left" w:pos="1389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74ECA" w:rsidRPr="00D74897" w:rsidRDefault="00574ECA" w:rsidP="0025568B">
            <w:pPr>
              <w:tabs>
                <w:tab w:val="left" w:pos="5812"/>
                <w:tab w:val="left" w:pos="6804"/>
                <w:tab w:val="left" w:pos="8080"/>
                <w:tab w:val="left" w:pos="1389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5E59" w:rsidRDefault="00125E59" w:rsidP="00125E59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125E59" w:rsidRPr="00D3416C" w:rsidRDefault="00125E59" w:rsidP="00125E59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D3416C">
        <w:rPr>
          <w:rFonts w:ascii="Times New Roman" w:hAnsi="Times New Roman"/>
          <w:sz w:val="24"/>
          <w:szCs w:val="24"/>
        </w:rPr>
        <w:t>Уфа</w:t>
      </w:r>
    </w:p>
    <w:p w:rsidR="00574ECA" w:rsidRPr="00CD3515" w:rsidRDefault="00574ECA" w:rsidP="008027E8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574ECA" w:rsidRPr="00CD3515" w:rsidRDefault="00574ECA" w:rsidP="008027E8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74ECA" w:rsidRPr="008027E8" w:rsidRDefault="00574ECA" w:rsidP="002E052C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9"/>
          <w:b w:val="0"/>
          <w:sz w:val="24"/>
        </w:rPr>
      </w:pPr>
      <w:r w:rsidRPr="001A1D80">
        <w:rPr>
          <w:sz w:val="24"/>
        </w:rPr>
        <w:t xml:space="preserve">Название: </w:t>
      </w:r>
      <w:r w:rsidRPr="008027E8">
        <w:rPr>
          <w:rStyle w:val="a9"/>
          <w:b w:val="0"/>
          <w:sz w:val="24"/>
        </w:rPr>
        <w:t>Кли</w:t>
      </w:r>
      <w:r w:rsidRPr="008027E8">
        <w:rPr>
          <w:rStyle w:val="a9"/>
          <w:b w:val="0"/>
          <w:sz w:val="24"/>
        </w:rPr>
        <w:softHyphen/>
        <w:t>ни</w:t>
      </w:r>
      <w:r w:rsidRPr="008027E8">
        <w:rPr>
          <w:rStyle w:val="a9"/>
          <w:b w:val="0"/>
          <w:sz w:val="24"/>
        </w:rPr>
        <w:softHyphen/>
        <w:t>че</w:t>
      </w:r>
      <w:r w:rsidRPr="008027E8">
        <w:rPr>
          <w:rStyle w:val="a9"/>
          <w:b w:val="0"/>
          <w:sz w:val="24"/>
        </w:rPr>
        <w:softHyphen/>
        <w:t>ская ха</w:t>
      </w:r>
      <w:r w:rsidRPr="008027E8">
        <w:rPr>
          <w:rStyle w:val="a9"/>
          <w:b w:val="0"/>
          <w:sz w:val="24"/>
        </w:rPr>
        <w:softHyphen/>
        <w:t>рак</w:t>
      </w:r>
      <w:r w:rsidRPr="008027E8">
        <w:rPr>
          <w:rStyle w:val="a9"/>
          <w:b w:val="0"/>
          <w:sz w:val="24"/>
        </w:rPr>
        <w:softHyphen/>
        <w:t>те</w:t>
      </w:r>
      <w:r w:rsidRPr="008027E8">
        <w:rPr>
          <w:rStyle w:val="a9"/>
          <w:b w:val="0"/>
          <w:sz w:val="24"/>
        </w:rPr>
        <w:softHyphen/>
        <w:t>ри</w:t>
      </w:r>
      <w:r w:rsidRPr="008027E8">
        <w:rPr>
          <w:rStyle w:val="a9"/>
          <w:b w:val="0"/>
          <w:sz w:val="24"/>
        </w:rPr>
        <w:softHyphen/>
        <w:t>сти</w:t>
      </w:r>
      <w:r w:rsidRPr="008027E8">
        <w:rPr>
          <w:rStyle w:val="a9"/>
          <w:b w:val="0"/>
          <w:sz w:val="24"/>
        </w:rPr>
        <w:softHyphen/>
        <w:t>ка про</w:t>
      </w:r>
      <w:r w:rsidRPr="008027E8">
        <w:rPr>
          <w:rStyle w:val="a9"/>
          <w:b w:val="0"/>
          <w:sz w:val="24"/>
        </w:rPr>
        <w:softHyphen/>
        <w:t>яв</w:t>
      </w:r>
      <w:r w:rsidRPr="008027E8">
        <w:rPr>
          <w:rStyle w:val="a9"/>
          <w:b w:val="0"/>
          <w:sz w:val="24"/>
        </w:rPr>
        <w:softHyphen/>
        <w:t>ле</w:t>
      </w:r>
      <w:r w:rsidRPr="008027E8">
        <w:rPr>
          <w:rStyle w:val="a9"/>
          <w:b w:val="0"/>
          <w:sz w:val="24"/>
        </w:rPr>
        <w:softHyphen/>
        <w:t>ний взаи</w:t>
      </w:r>
      <w:r w:rsidRPr="008027E8">
        <w:rPr>
          <w:rStyle w:val="a9"/>
          <w:b w:val="0"/>
          <w:sz w:val="24"/>
        </w:rPr>
        <w:softHyphen/>
        <w:t>мо</w:t>
      </w:r>
      <w:r w:rsidRPr="008027E8">
        <w:rPr>
          <w:rStyle w:val="a9"/>
          <w:b w:val="0"/>
          <w:sz w:val="24"/>
        </w:rPr>
        <w:softHyphen/>
        <w:t>дей</w:t>
      </w:r>
      <w:r w:rsidRPr="008027E8">
        <w:rPr>
          <w:rStyle w:val="a9"/>
          <w:b w:val="0"/>
          <w:sz w:val="24"/>
        </w:rPr>
        <w:softHyphen/>
        <w:t>ст</w:t>
      </w:r>
      <w:r w:rsidRPr="008027E8">
        <w:rPr>
          <w:rStyle w:val="a9"/>
          <w:b w:val="0"/>
          <w:sz w:val="24"/>
        </w:rPr>
        <w:softHyphen/>
        <w:t>вия ле</w:t>
      </w:r>
      <w:r w:rsidRPr="008027E8">
        <w:rPr>
          <w:rStyle w:val="a9"/>
          <w:b w:val="0"/>
          <w:sz w:val="24"/>
        </w:rPr>
        <w:softHyphen/>
        <w:t>кар</w:t>
      </w:r>
      <w:r w:rsidRPr="008027E8">
        <w:rPr>
          <w:rStyle w:val="a9"/>
          <w:b w:val="0"/>
          <w:sz w:val="24"/>
        </w:rPr>
        <w:softHyphen/>
        <w:t>ст</w:t>
      </w:r>
      <w:r w:rsidRPr="008027E8">
        <w:rPr>
          <w:rStyle w:val="a9"/>
          <w:b w:val="0"/>
          <w:sz w:val="24"/>
        </w:rPr>
        <w:softHyphen/>
        <w:t>вен</w:t>
      </w:r>
      <w:r w:rsidRPr="008027E8">
        <w:rPr>
          <w:rStyle w:val="a9"/>
          <w:b w:val="0"/>
          <w:sz w:val="24"/>
        </w:rPr>
        <w:softHyphen/>
        <w:t>ных средств</w:t>
      </w:r>
      <w:r>
        <w:rPr>
          <w:rStyle w:val="a9"/>
          <w:b w:val="0"/>
          <w:sz w:val="24"/>
        </w:rPr>
        <w:t>.</w:t>
      </w:r>
    </w:p>
    <w:p w:rsidR="00574ECA" w:rsidRPr="008027E8" w:rsidRDefault="00574ECA" w:rsidP="008027E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9"/>
          <w:b w:val="0"/>
          <w:sz w:val="24"/>
        </w:rPr>
      </w:pPr>
      <w:r>
        <w:rPr>
          <w:sz w:val="24"/>
        </w:rPr>
        <w:t xml:space="preserve">Индекс </w:t>
      </w:r>
      <w:r w:rsidRPr="008027E8">
        <w:rPr>
          <w:sz w:val="24"/>
        </w:rPr>
        <w:t xml:space="preserve">темы семинара: </w:t>
      </w:r>
      <w:r>
        <w:rPr>
          <w:rStyle w:val="a9"/>
          <w:b w:val="0"/>
          <w:sz w:val="24"/>
        </w:rPr>
        <w:t>Б.1.Б.1.4.2.</w:t>
      </w:r>
    </w:p>
    <w:p w:rsidR="00574ECA" w:rsidRPr="008027E8" w:rsidRDefault="00574ECA" w:rsidP="008027E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027E8">
        <w:rPr>
          <w:sz w:val="24"/>
        </w:rPr>
        <w:t xml:space="preserve">Наименование цикла: ординатура по специальности </w:t>
      </w:r>
      <w:r>
        <w:rPr>
          <w:sz w:val="24"/>
        </w:rPr>
        <w:t xml:space="preserve">31.08.37. </w:t>
      </w:r>
      <w:r w:rsidRPr="008027E8">
        <w:rPr>
          <w:sz w:val="24"/>
        </w:rPr>
        <w:t>«Клиническая фармакология»</w:t>
      </w:r>
    </w:p>
    <w:p w:rsidR="00574ECA" w:rsidRPr="00384FAE" w:rsidRDefault="00574ECA" w:rsidP="008027E8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ординаторы по специальности 31.08.37. «Клиническая фармакология»</w:t>
      </w:r>
    </w:p>
    <w:p w:rsidR="00574ECA" w:rsidRPr="00384FAE" w:rsidRDefault="00574ECA" w:rsidP="008027E8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574ECA" w:rsidRPr="008027E8" w:rsidRDefault="00574ECA" w:rsidP="008027E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9"/>
          <w:b w:val="0"/>
          <w:sz w:val="24"/>
        </w:rPr>
      </w:pPr>
      <w:r w:rsidRPr="008027E8">
        <w:rPr>
          <w:sz w:val="24"/>
        </w:rPr>
        <w:t>Цель: рассмотреть и обсудить современные данные</w:t>
      </w:r>
      <w:r>
        <w:rPr>
          <w:sz w:val="24"/>
        </w:rPr>
        <w:t xml:space="preserve"> по</w:t>
      </w:r>
      <w:r w:rsidRPr="008027E8">
        <w:rPr>
          <w:sz w:val="24"/>
        </w:rPr>
        <w:t xml:space="preserve"> </w:t>
      </w:r>
      <w:r>
        <w:rPr>
          <w:rStyle w:val="a9"/>
          <w:b w:val="0"/>
          <w:sz w:val="24"/>
        </w:rPr>
        <w:t>кли</w:t>
      </w:r>
      <w:r>
        <w:rPr>
          <w:rStyle w:val="a9"/>
          <w:b w:val="0"/>
          <w:sz w:val="24"/>
        </w:rPr>
        <w:softHyphen/>
        <w:t>ни</w:t>
      </w:r>
      <w:r>
        <w:rPr>
          <w:rStyle w:val="a9"/>
          <w:b w:val="0"/>
          <w:sz w:val="24"/>
        </w:rPr>
        <w:softHyphen/>
        <w:t>че</w:t>
      </w:r>
      <w:r>
        <w:rPr>
          <w:rStyle w:val="a9"/>
          <w:b w:val="0"/>
          <w:sz w:val="24"/>
        </w:rPr>
        <w:softHyphen/>
        <w:t>ской ха</w:t>
      </w:r>
      <w:r>
        <w:rPr>
          <w:rStyle w:val="a9"/>
          <w:b w:val="0"/>
          <w:sz w:val="24"/>
        </w:rPr>
        <w:softHyphen/>
        <w:t>рак</w:t>
      </w:r>
      <w:r>
        <w:rPr>
          <w:rStyle w:val="a9"/>
          <w:b w:val="0"/>
          <w:sz w:val="24"/>
        </w:rPr>
        <w:softHyphen/>
        <w:t>те</w:t>
      </w:r>
      <w:r>
        <w:rPr>
          <w:rStyle w:val="a9"/>
          <w:b w:val="0"/>
          <w:sz w:val="24"/>
        </w:rPr>
        <w:softHyphen/>
        <w:t>ри</w:t>
      </w:r>
      <w:r>
        <w:rPr>
          <w:rStyle w:val="a9"/>
          <w:b w:val="0"/>
          <w:sz w:val="24"/>
        </w:rPr>
        <w:softHyphen/>
        <w:t>сти</w:t>
      </w:r>
      <w:r>
        <w:rPr>
          <w:rStyle w:val="a9"/>
          <w:b w:val="0"/>
          <w:sz w:val="24"/>
        </w:rPr>
        <w:softHyphen/>
        <w:t>ке</w:t>
      </w:r>
      <w:r w:rsidRPr="008027E8">
        <w:rPr>
          <w:rStyle w:val="a9"/>
          <w:b w:val="0"/>
          <w:sz w:val="24"/>
        </w:rPr>
        <w:t xml:space="preserve"> про</w:t>
      </w:r>
      <w:r w:rsidRPr="008027E8">
        <w:rPr>
          <w:rStyle w:val="a9"/>
          <w:b w:val="0"/>
          <w:sz w:val="24"/>
        </w:rPr>
        <w:softHyphen/>
        <w:t>яв</w:t>
      </w:r>
      <w:r w:rsidRPr="008027E8">
        <w:rPr>
          <w:rStyle w:val="a9"/>
          <w:b w:val="0"/>
          <w:sz w:val="24"/>
        </w:rPr>
        <w:softHyphen/>
        <w:t>ле</w:t>
      </w:r>
      <w:r w:rsidRPr="008027E8">
        <w:rPr>
          <w:rStyle w:val="a9"/>
          <w:b w:val="0"/>
          <w:sz w:val="24"/>
        </w:rPr>
        <w:softHyphen/>
        <w:t>ний взаи</w:t>
      </w:r>
      <w:r w:rsidRPr="008027E8">
        <w:rPr>
          <w:rStyle w:val="a9"/>
          <w:b w:val="0"/>
          <w:sz w:val="24"/>
        </w:rPr>
        <w:softHyphen/>
        <w:t>мо</w:t>
      </w:r>
      <w:r w:rsidRPr="008027E8">
        <w:rPr>
          <w:rStyle w:val="a9"/>
          <w:b w:val="0"/>
          <w:sz w:val="24"/>
        </w:rPr>
        <w:softHyphen/>
        <w:t>дей</w:t>
      </w:r>
      <w:r w:rsidRPr="008027E8">
        <w:rPr>
          <w:rStyle w:val="a9"/>
          <w:b w:val="0"/>
          <w:sz w:val="24"/>
        </w:rPr>
        <w:softHyphen/>
        <w:t>ст</w:t>
      </w:r>
      <w:r w:rsidRPr="008027E8">
        <w:rPr>
          <w:rStyle w:val="a9"/>
          <w:b w:val="0"/>
          <w:sz w:val="24"/>
        </w:rPr>
        <w:softHyphen/>
        <w:t>вия ле</w:t>
      </w:r>
      <w:r w:rsidRPr="008027E8">
        <w:rPr>
          <w:rStyle w:val="a9"/>
          <w:b w:val="0"/>
          <w:sz w:val="24"/>
        </w:rPr>
        <w:softHyphen/>
        <w:t>кар</w:t>
      </w:r>
      <w:r w:rsidRPr="008027E8">
        <w:rPr>
          <w:rStyle w:val="a9"/>
          <w:b w:val="0"/>
          <w:sz w:val="24"/>
        </w:rPr>
        <w:softHyphen/>
        <w:t>ст</w:t>
      </w:r>
      <w:r w:rsidRPr="008027E8">
        <w:rPr>
          <w:rStyle w:val="a9"/>
          <w:b w:val="0"/>
          <w:sz w:val="24"/>
        </w:rPr>
        <w:softHyphen/>
        <w:t>вен</w:t>
      </w:r>
      <w:r w:rsidRPr="008027E8">
        <w:rPr>
          <w:rStyle w:val="a9"/>
          <w:b w:val="0"/>
          <w:sz w:val="24"/>
        </w:rPr>
        <w:softHyphen/>
        <w:t>ных средств</w:t>
      </w:r>
      <w:r>
        <w:rPr>
          <w:rStyle w:val="a9"/>
          <w:b w:val="0"/>
          <w:sz w:val="24"/>
        </w:rPr>
        <w:t>.</w:t>
      </w:r>
    </w:p>
    <w:p w:rsidR="00574ECA" w:rsidRPr="007E733C" w:rsidRDefault="00574ECA" w:rsidP="008027E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8027E8">
        <w:rPr>
          <w:color w:val="000000"/>
          <w:spacing w:val="-5"/>
          <w:sz w:val="24"/>
        </w:rPr>
        <w:t>На семинаре обсуждаются следующие вопросы:</w:t>
      </w:r>
      <w:r w:rsidRPr="008027E8">
        <w:rPr>
          <w:sz w:val="24"/>
        </w:rPr>
        <w:t xml:space="preserve"> </w:t>
      </w:r>
      <w:r w:rsidRPr="00725B85">
        <w:rPr>
          <w:sz w:val="24"/>
        </w:rPr>
        <w:t>Из</w:t>
      </w:r>
      <w:r w:rsidRPr="00725B85">
        <w:rPr>
          <w:sz w:val="24"/>
        </w:rPr>
        <w:softHyphen/>
        <w:t>ме</w:t>
      </w:r>
      <w:r w:rsidRPr="00725B85">
        <w:rPr>
          <w:sz w:val="24"/>
        </w:rPr>
        <w:softHyphen/>
        <w:t>не</w:t>
      </w:r>
      <w:r w:rsidRPr="00725B85">
        <w:rPr>
          <w:sz w:val="24"/>
        </w:rPr>
        <w:softHyphen/>
        <w:t>ние эф</w:t>
      </w:r>
      <w:r w:rsidRPr="00725B85">
        <w:rPr>
          <w:sz w:val="24"/>
        </w:rPr>
        <w:softHyphen/>
        <w:t>фек</w:t>
      </w:r>
      <w:r w:rsidRPr="00725B85">
        <w:rPr>
          <w:sz w:val="24"/>
        </w:rPr>
        <w:softHyphen/>
        <w:t>тив</w:t>
      </w:r>
      <w:r w:rsidRPr="00725B85">
        <w:rPr>
          <w:sz w:val="24"/>
        </w:rPr>
        <w:softHyphen/>
        <w:t>но</w:t>
      </w:r>
      <w:r w:rsidRPr="00725B85">
        <w:rPr>
          <w:sz w:val="24"/>
        </w:rPr>
        <w:softHyphen/>
        <w:t>сти ле</w:t>
      </w:r>
      <w:r w:rsidRPr="00725B85">
        <w:rPr>
          <w:sz w:val="24"/>
        </w:rPr>
        <w:softHyphen/>
        <w:t>кар</w:t>
      </w:r>
      <w:r w:rsidRPr="00725B85">
        <w:rPr>
          <w:sz w:val="24"/>
        </w:rPr>
        <w:softHyphen/>
        <w:t>ст</w:t>
      </w:r>
      <w:r w:rsidRPr="00725B85">
        <w:rPr>
          <w:sz w:val="24"/>
        </w:rPr>
        <w:softHyphen/>
        <w:t>вен</w:t>
      </w:r>
      <w:r w:rsidRPr="00725B85">
        <w:rPr>
          <w:sz w:val="24"/>
        </w:rPr>
        <w:softHyphen/>
        <w:t>ных средств</w:t>
      </w:r>
      <w:r>
        <w:rPr>
          <w:sz w:val="24"/>
        </w:rPr>
        <w:t xml:space="preserve">. </w:t>
      </w:r>
      <w:r w:rsidRPr="00725B85">
        <w:rPr>
          <w:sz w:val="24"/>
        </w:rPr>
        <w:t>Из</w:t>
      </w:r>
      <w:r w:rsidRPr="00725B85">
        <w:rPr>
          <w:sz w:val="24"/>
        </w:rPr>
        <w:softHyphen/>
        <w:t>ме</w:t>
      </w:r>
      <w:r w:rsidRPr="00725B85">
        <w:rPr>
          <w:sz w:val="24"/>
        </w:rPr>
        <w:softHyphen/>
        <w:t>не</w:t>
      </w:r>
      <w:r w:rsidRPr="00725B85">
        <w:rPr>
          <w:sz w:val="24"/>
        </w:rPr>
        <w:softHyphen/>
        <w:t>ние по</w:t>
      </w:r>
      <w:r w:rsidRPr="00725B85">
        <w:rPr>
          <w:sz w:val="24"/>
        </w:rPr>
        <w:softHyphen/>
        <w:t>боч</w:t>
      </w:r>
      <w:r w:rsidRPr="00725B85">
        <w:rPr>
          <w:sz w:val="24"/>
        </w:rPr>
        <w:softHyphen/>
        <w:t>ных дей</w:t>
      </w:r>
      <w:r w:rsidRPr="00725B85">
        <w:rPr>
          <w:sz w:val="24"/>
        </w:rPr>
        <w:softHyphen/>
        <w:t>ст</w:t>
      </w:r>
      <w:r w:rsidRPr="00725B85">
        <w:rPr>
          <w:sz w:val="24"/>
        </w:rPr>
        <w:softHyphen/>
        <w:t>вий</w:t>
      </w:r>
      <w:r>
        <w:rPr>
          <w:sz w:val="24"/>
        </w:rPr>
        <w:t xml:space="preserve">. </w:t>
      </w:r>
      <w:r w:rsidRPr="008027E8">
        <w:rPr>
          <w:sz w:val="24"/>
        </w:rPr>
        <w:t xml:space="preserve"> </w:t>
      </w:r>
    </w:p>
    <w:p w:rsidR="00574ECA" w:rsidRPr="008027E8" w:rsidRDefault="00574ECA" w:rsidP="002E052C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A561C6">
        <w:rPr>
          <w:color w:val="000000"/>
          <w:spacing w:val="-6"/>
          <w:sz w:val="24"/>
        </w:rPr>
        <w:t xml:space="preserve">План семинара: </w:t>
      </w:r>
    </w:p>
    <w:p w:rsidR="00574ECA" w:rsidRDefault="00574ECA" w:rsidP="002E052C">
      <w:pPr>
        <w:pStyle w:val="3"/>
        <w:tabs>
          <w:tab w:val="num" w:pos="0"/>
        </w:tabs>
        <w:ind w:firstLine="720"/>
        <w:jc w:val="both"/>
        <w:rPr>
          <w:sz w:val="24"/>
        </w:rPr>
      </w:pPr>
      <w:r w:rsidRPr="00A561C6">
        <w:rPr>
          <w:color w:val="000000"/>
          <w:spacing w:val="-6"/>
          <w:sz w:val="24"/>
        </w:rPr>
        <w:t xml:space="preserve">  </w:t>
      </w:r>
      <w:r w:rsidRPr="00725B85">
        <w:rPr>
          <w:sz w:val="24"/>
        </w:rPr>
        <w:t>Из</w:t>
      </w:r>
      <w:r w:rsidRPr="00725B85">
        <w:rPr>
          <w:sz w:val="24"/>
        </w:rPr>
        <w:softHyphen/>
        <w:t>ме</w:t>
      </w:r>
      <w:r w:rsidRPr="00725B85">
        <w:rPr>
          <w:sz w:val="24"/>
        </w:rPr>
        <w:softHyphen/>
        <w:t>не</w:t>
      </w:r>
      <w:r w:rsidRPr="00725B85">
        <w:rPr>
          <w:sz w:val="24"/>
        </w:rPr>
        <w:softHyphen/>
        <w:t>ние эф</w:t>
      </w:r>
      <w:r w:rsidRPr="00725B85">
        <w:rPr>
          <w:sz w:val="24"/>
        </w:rPr>
        <w:softHyphen/>
        <w:t>фек</w:t>
      </w:r>
      <w:r w:rsidRPr="00725B85">
        <w:rPr>
          <w:sz w:val="24"/>
        </w:rPr>
        <w:softHyphen/>
        <w:t>тив</w:t>
      </w:r>
      <w:r w:rsidRPr="00725B85">
        <w:rPr>
          <w:sz w:val="24"/>
        </w:rPr>
        <w:softHyphen/>
        <w:t>но</w:t>
      </w:r>
      <w:r w:rsidRPr="00725B85">
        <w:rPr>
          <w:sz w:val="24"/>
        </w:rPr>
        <w:softHyphen/>
        <w:t>сти ле</w:t>
      </w:r>
      <w:r w:rsidRPr="00725B85">
        <w:rPr>
          <w:sz w:val="24"/>
        </w:rPr>
        <w:softHyphen/>
        <w:t>кар</w:t>
      </w:r>
      <w:r w:rsidRPr="00725B85">
        <w:rPr>
          <w:sz w:val="24"/>
        </w:rPr>
        <w:softHyphen/>
        <w:t>ст</w:t>
      </w:r>
      <w:r w:rsidRPr="00725B85">
        <w:rPr>
          <w:sz w:val="24"/>
        </w:rPr>
        <w:softHyphen/>
        <w:t>вен</w:t>
      </w:r>
      <w:r w:rsidRPr="00725B85">
        <w:rPr>
          <w:sz w:val="24"/>
        </w:rPr>
        <w:softHyphen/>
        <w:t>ных средств</w:t>
      </w:r>
      <w:r>
        <w:rPr>
          <w:sz w:val="24"/>
        </w:rPr>
        <w:t>.</w:t>
      </w:r>
    </w:p>
    <w:p w:rsidR="00574ECA" w:rsidRPr="002E052C" w:rsidRDefault="00574ECA" w:rsidP="002E052C">
      <w:pPr>
        <w:tabs>
          <w:tab w:val="num" w:pos="0"/>
        </w:tabs>
        <w:ind w:firstLine="720"/>
        <w:rPr>
          <w:rFonts w:ascii="Times New Roman" w:hAnsi="Times New Roman"/>
          <w:sz w:val="24"/>
          <w:szCs w:val="24"/>
        </w:rPr>
      </w:pPr>
      <w:r>
        <w:t xml:space="preserve">  </w:t>
      </w:r>
      <w:r w:rsidRPr="002E052C">
        <w:rPr>
          <w:rFonts w:ascii="Times New Roman" w:hAnsi="Times New Roman"/>
          <w:sz w:val="24"/>
          <w:szCs w:val="24"/>
        </w:rPr>
        <w:t>Из</w:t>
      </w:r>
      <w:r w:rsidRPr="002E052C">
        <w:rPr>
          <w:rFonts w:ascii="Times New Roman" w:hAnsi="Times New Roman"/>
          <w:sz w:val="24"/>
          <w:szCs w:val="24"/>
        </w:rPr>
        <w:softHyphen/>
        <w:t>ме</w:t>
      </w:r>
      <w:r w:rsidRPr="002E052C">
        <w:rPr>
          <w:rFonts w:ascii="Times New Roman" w:hAnsi="Times New Roman"/>
          <w:sz w:val="24"/>
          <w:szCs w:val="24"/>
        </w:rPr>
        <w:softHyphen/>
        <w:t>не</w:t>
      </w:r>
      <w:r w:rsidRPr="002E052C">
        <w:rPr>
          <w:rFonts w:ascii="Times New Roman" w:hAnsi="Times New Roman"/>
          <w:sz w:val="24"/>
          <w:szCs w:val="24"/>
        </w:rPr>
        <w:softHyphen/>
        <w:t>ние по</w:t>
      </w:r>
      <w:r w:rsidRPr="002E052C">
        <w:rPr>
          <w:rFonts w:ascii="Times New Roman" w:hAnsi="Times New Roman"/>
          <w:sz w:val="24"/>
          <w:szCs w:val="24"/>
        </w:rPr>
        <w:softHyphen/>
        <w:t>боч</w:t>
      </w:r>
      <w:r w:rsidRPr="002E052C">
        <w:rPr>
          <w:rFonts w:ascii="Times New Roman" w:hAnsi="Times New Roman"/>
          <w:sz w:val="24"/>
          <w:szCs w:val="24"/>
        </w:rPr>
        <w:softHyphen/>
        <w:t>ных дей</w:t>
      </w:r>
      <w:r w:rsidRPr="002E052C">
        <w:rPr>
          <w:rFonts w:ascii="Times New Roman" w:hAnsi="Times New Roman"/>
          <w:sz w:val="24"/>
          <w:szCs w:val="24"/>
        </w:rPr>
        <w:softHyphen/>
        <w:t>ст</w:t>
      </w:r>
      <w:r w:rsidRPr="002E052C">
        <w:rPr>
          <w:rFonts w:ascii="Times New Roman" w:hAnsi="Times New Roman"/>
          <w:sz w:val="24"/>
          <w:szCs w:val="24"/>
        </w:rPr>
        <w:softHyphen/>
        <w:t>вий</w:t>
      </w:r>
      <w:r w:rsidRPr="002E052C"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           </w:t>
      </w:r>
    </w:p>
    <w:p w:rsidR="00574ECA" w:rsidRPr="007E733C" w:rsidRDefault="00574ECA" w:rsidP="002E052C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E733C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E733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E73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E733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7E733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7E733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7E733C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574ECA" w:rsidRPr="007E733C" w:rsidRDefault="00574ECA" w:rsidP="002E052C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E733C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492340" w:rsidRDefault="00492340" w:rsidP="0049234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/>
          <w:sz w:val="24"/>
          <w:szCs w:val="24"/>
        </w:rPr>
        <w:t>высш</w:t>
      </w:r>
      <w:proofErr w:type="spellEnd"/>
      <w:r>
        <w:rPr>
          <w:rFonts w:ascii="Times New Roman" w:hAnsi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Медиа</w:t>
      </w:r>
      <w:proofErr w:type="spellEnd"/>
      <w:r>
        <w:rPr>
          <w:rFonts w:ascii="Times New Roman" w:hAnsi="Times New Roman"/>
          <w:sz w:val="24"/>
          <w:szCs w:val="24"/>
        </w:rPr>
        <w:t>, 2011. - 871 с.</w:t>
      </w:r>
    </w:p>
    <w:p w:rsidR="00492340" w:rsidRDefault="00492340" w:rsidP="0049234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Косарев В.В.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492340" w:rsidRDefault="00995E0F" w:rsidP="0049234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hyperlink r:id="rId6" w:history="1">
        <w:r w:rsidR="00492340"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492340">
        <w:rPr>
          <w:rFonts w:ascii="Times New Roman" w:hAnsi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492340">
        <w:rPr>
          <w:rFonts w:ascii="Times New Roman" w:hAnsi="Times New Roman"/>
          <w:sz w:val="24"/>
          <w:szCs w:val="24"/>
        </w:rPr>
        <w:t>Ассоц</w:t>
      </w:r>
      <w:proofErr w:type="spellEnd"/>
      <w:r w:rsidR="00492340">
        <w:rPr>
          <w:rFonts w:ascii="Times New Roman" w:hAnsi="Times New Roman"/>
          <w:sz w:val="24"/>
          <w:szCs w:val="24"/>
        </w:rPr>
        <w:t>. мед</w:t>
      </w:r>
      <w:proofErr w:type="gramStart"/>
      <w:r w:rsidR="00492340">
        <w:rPr>
          <w:rFonts w:ascii="Times New Roman" w:hAnsi="Times New Roman"/>
          <w:sz w:val="24"/>
          <w:szCs w:val="24"/>
        </w:rPr>
        <w:t>.</w:t>
      </w:r>
      <w:proofErr w:type="gramEnd"/>
      <w:r w:rsidR="0049234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92340">
        <w:rPr>
          <w:rFonts w:ascii="Times New Roman" w:hAnsi="Times New Roman"/>
          <w:sz w:val="24"/>
          <w:szCs w:val="24"/>
        </w:rPr>
        <w:t>о</w:t>
      </w:r>
      <w:proofErr w:type="gramEnd"/>
      <w:r w:rsidR="00492340">
        <w:rPr>
          <w:rFonts w:ascii="Times New Roman" w:hAnsi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492340" w:rsidRDefault="00492340" w:rsidP="0049234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492340" w:rsidRDefault="00492340" w:rsidP="0049234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492340" w:rsidRDefault="00492340" w:rsidP="00492340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492340" w:rsidRDefault="00492340" w:rsidP="00492340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492340" w:rsidRDefault="00492340" w:rsidP="00492340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492340" w:rsidRDefault="00492340" w:rsidP="00492340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492340" w:rsidRDefault="00492340" w:rsidP="00492340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492340" w:rsidRDefault="00492340" w:rsidP="00492340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Фонд фармацевтической информации          </w:t>
      </w:r>
      <w:hyperlink r:id="rId7" w:history="1">
        <w:r>
          <w:rPr>
            <w:rStyle w:val="aa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492340" w:rsidRDefault="00492340" w:rsidP="00492340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492340" w:rsidRDefault="00492340" w:rsidP="00492340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492340" w:rsidRDefault="00995E0F" w:rsidP="00492340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492340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492340">
          <w:rPr>
            <w:rStyle w:val="aa"/>
            <w:rFonts w:ascii="Times New Roman" w:hAnsi="Times New Roman"/>
            <w:sz w:val="24"/>
            <w:szCs w:val="24"/>
            <w:lang w:val="en-US"/>
          </w:rPr>
          <w:t>develop</w:t>
        </w:r>
        <w:r w:rsidR="00492340">
          <w:rPr>
            <w:rStyle w:val="aa"/>
            <w:rFonts w:ascii="Times New Roman" w:hAnsi="Times New Roman"/>
            <w:sz w:val="24"/>
            <w:szCs w:val="24"/>
          </w:rPr>
          <w:t>.</w:t>
        </w:r>
        <w:r w:rsidR="00492340">
          <w:rPr>
            <w:rStyle w:val="aa"/>
            <w:rFonts w:ascii="Times New Roman" w:hAnsi="Times New Roman"/>
            <w:sz w:val="24"/>
            <w:szCs w:val="24"/>
            <w:lang w:val="en-US"/>
          </w:rPr>
          <w:t>medknigaservis</w:t>
        </w:r>
        <w:r w:rsidR="00492340">
          <w:rPr>
            <w:rStyle w:val="aa"/>
            <w:rFonts w:ascii="Times New Roman" w:hAnsi="Times New Roman"/>
            <w:sz w:val="24"/>
            <w:szCs w:val="24"/>
          </w:rPr>
          <w:t>.</w:t>
        </w:r>
        <w:r w:rsidR="00492340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492340">
          <w:rPr>
            <w:rStyle w:val="aa"/>
            <w:rFonts w:ascii="Times New Roman" w:hAnsi="Times New Roman"/>
            <w:sz w:val="24"/>
            <w:szCs w:val="24"/>
          </w:rPr>
          <w:t>/</w:t>
        </w:r>
      </w:hyperlink>
      <w:r w:rsidR="00492340"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492340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492340">
          <w:rPr>
            <w:rStyle w:val="aa"/>
            <w:rFonts w:ascii="Times New Roman" w:hAnsi="Times New Roman"/>
            <w:sz w:val="24"/>
            <w:szCs w:val="24"/>
            <w:lang w:val="en-US"/>
          </w:rPr>
          <w:t>doctor</w:t>
        </w:r>
        <w:r w:rsidR="00492340">
          <w:rPr>
            <w:rStyle w:val="aa"/>
            <w:rFonts w:ascii="Times New Roman" w:hAnsi="Times New Roman"/>
            <w:sz w:val="24"/>
            <w:szCs w:val="24"/>
          </w:rPr>
          <w:t>-</w:t>
        </w:r>
        <w:r w:rsidR="00492340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492340">
          <w:rPr>
            <w:rStyle w:val="aa"/>
            <w:rFonts w:ascii="Times New Roman" w:hAnsi="Times New Roman"/>
            <w:sz w:val="24"/>
            <w:szCs w:val="24"/>
          </w:rPr>
          <w:t>.</w:t>
        </w:r>
        <w:r w:rsidR="00492340">
          <w:rPr>
            <w:rStyle w:val="aa"/>
            <w:rFonts w:ascii="Times New Roman" w:hAnsi="Times New Roman"/>
            <w:sz w:val="24"/>
            <w:szCs w:val="24"/>
            <w:lang w:val="en-US"/>
          </w:rPr>
          <w:t>org</w:t>
        </w:r>
        <w:r w:rsidR="00492340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:rsidR="00492340" w:rsidRDefault="00492340" w:rsidP="00492340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a"/>
            <w:rFonts w:ascii="Times New Roman" w:hAnsi="Times New Roman"/>
            <w:sz w:val="24"/>
            <w:szCs w:val="24"/>
          </w:rPr>
          <w:t>http://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492340" w:rsidRDefault="00492340" w:rsidP="00492340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/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a"/>
            <w:rFonts w:ascii="Times New Roman" w:hAnsi="Times New Roman"/>
            <w:sz w:val="24"/>
            <w:szCs w:val="24"/>
          </w:rPr>
          <w:t>.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a"/>
            <w:rFonts w:ascii="Times New Roman" w:hAnsi="Times New Roman"/>
            <w:sz w:val="24"/>
            <w:szCs w:val="24"/>
          </w:rPr>
          <w:t>?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a"/>
            <w:rFonts w:ascii="Times New Roman" w:hAnsi="Times New Roman"/>
            <w:sz w:val="24"/>
            <w:szCs w:val="24"/>
          </w:rPr>
          <w:t>=10367</w:t>
        </w:r>
      </w:hyperlink>
    </w:p>
    <w:sectPr w:rsidR="00492340" w:rsidSect="00800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3855B71"/>
    <w:multiLevelType w:val="hybridMultilevel"/>
    <w:tmpl w:val="8D06B6A8"/>
    <w:lvl w:ilvl="0" w:tplc="04190011">
      <w:start w:val="1"/>
      <w:numFmt w:val="decimal"/>
      <w:lvlText w:val="%1)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7E8"/>
    <w:rsid w:val="00087EC1"/>
    <w:rsid w:val="00106FB0"/>
    <w:rsid w:val="00125E59"/>
    <w:rsid w:val="0018077B"/>
    <w:rsid w:val="001A1D80"/>
    <w:rsid w:val="0025568B"/>
    <w:rsid w:val="002E052C"/>
    <w:rsid w:val="00384FAE"/>
    <w:rsid w:val="004338B5"/>
    <w:rsid w:val="00492340"/>
    <w:rsid w:val="004C6D5C"/>
    <w:rsid w:val="00562FCC"/>
    <w:rsid w:val="00574ECA"/>
    <w:rsid w:val="005D5CCD"/>
    <w:rsid w:val="00637807"/>
    <w:rsid w:val="00725B85"/>
    <w:rsid w:val="007318F9"/>
    <w:rsid w:val="007E733C"/>
    <w:rsid w:val="00800606"/>
    <w:rsid w:val="008027E8"/>
    <w:rsid w:val="00995E0F"/>
    <w:rsid w:val="00A561C6"/>
    <w:rsid w:val="00BA1AC9"/>
    <w:rsid w:val="00CD3515"/>
    <w:rsid w:val="00CE6648"/>
    <w:rsid w:val="00D74897"/>
    <w:rsid w:val="00F9132C"/>
    <w:rsid w:val="00FA2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7E8"/>
    <w:pPr>
      <w:spacing w:after="200" w:line="276" w:lineRule="auto"/>
    </w:pPr>
    <w:rPr>
      <w:rFonts w:eastAsia="Times New Roman"/>
    </w:rPr>
  </w:style>
  <w:style w:type="paragraph" w:styleId="4">
    <w:name w:val="heading 4"/>
    <w:basedOn w:val="a"/>
    <w:next w:val="a"/>
    <w:link w:val="40"/>
    <w:uiPriority w:val="99"/>
    <w:qFormat/>
    <w:rsid w:val="008027E8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027E8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8027E8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8027E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8027E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027E8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8027E8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8027E8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8027E8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8027E8"/>
    <w:pPr>
      <w:ind w:left="720"/>
      <w:contextualSpacing/>
    </w:pPr>
  </w:style>
  <w:style w:type="character" w:customStyle="1" w:styleId="a9">
    <w:name w:val="Текст выделеный"/>
    <w:basedOn w:val="a0"/>
    <w:uiPriority w:val="99"/>
    <w:rsid w:val="008027E8"/>
    <w:rPr>
      <w:rFonts w:cs="Times New Roman"/>
      <w:b/>
    </w:rPr>
  </w:style>
  <w:style w:type="character" w:customStyle="1" w:styleId="apple-style-span">
    <w:name w:val="apple-style-span"/>
    <w:basedOn w:val="a0"/>
    <w:uiPriority w:val="99"/>
    <w:rsid w:val="008027E8"/>
    <w:rPr>
      <w:rFonts w:cs="Times New Roman"/>
    </w:rPr>
  </w:style>
  <w:style w:type="paragraph" w:customStyle="1" w:styleId="ConsPlusTitle">
    <w:name w:val="ConsPlusTitle"/>
    <w:uiPriority w:val="99"/>
    <w:rsid w:val="008027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Hyperlink"/>
    <w:basedOn w:val="a0"/>
    <w:uiPriority w:val="99"/>
    <w:rsid w:val="002E052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5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615</Words>
  <Characters>3506</Characters>
  <Application>Microsoft Office Word</Application>
  <DocSecurity>0</DocSecurity>
  <Lines>29</Lines>
  <Paragraphs>8</Paragraphs>
  <ScaleCrop>false</ScaleCrop>
  <Company>Microsoft</Company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Даша</cp:lastModifiedBy>
  <cp:revision>2</cp:revision>
  <dcterms:created xsi:type="dcterms:W3CDTF">2018-11-06T01:01:00Z</dcterms:created>
  <dcterms:modified xsi:type="dcterms:W3CDTF">2018-11-06T01:01:00Z</dcterms:modified>
</cp:coreProperties>
</file>